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065DD" w14:textId="77777777" w:rsidR="00703B9C" w:rsidRDefault="00703B9C"/>
    <w:p w14:paraId="02F71A7A" w14:textId="5AD2BA86" w:rsidR="00137068" w:rsidRDefault="00137068"/>
    <w:p w14:paraId="614A8F47" w14:textId="04678684" w:rsidR="003449E0" w:rsidRDefault="003449E0"/>
    <w:p w14:paraId="14C15D23" w14:textId="539E0144" w:rsidR="00DE2A32" w:rsidRDefault="00801454" w:rsidP="00DE2A32">
      <w:r>
        <w:tab/>
      </w:r>
      <w:r>
        <w:tab/>
      </w:r>
      <w:r>
        <w:tab/>
      </w:r>
      <w:r w:rsidR="00CC0A2A">
        <w:t>Stadsbyggnadskontoret</w:t>
      </w:r>
    </w:p>
    <w:p w14:paraId="41814713" w14:textId="17907581" w:rsidR="0022116E" w:rsidRDefault="0022116E" w:rsidP="00DE2A32">
      <w:r>
        <w:tab/>
      </w:r>
      <w:r>
        <w:tab/>
      </w:r>
      <w:r>
        <w:tab/>
        <w:t>Registraturen</w:t>
      </w:r>
    </w:p>
    <w:p w14:paraId="5F2522E2" w14:textId="67C3A437" w:rsidR="003612C9" w:rsidRDefault="003612C9">
      <w:r>
        <w:tab/>
      </w:r>
      <w:r>
        <w:tab/>
      </w:r>
      <w:r>
        <w:tab/>
      </w:r>
      <w:r w:rsidR="00CC0A2A">
        <w:t>Box 8314</w:t>
      </w:r>
    </w:p>
    <w:p w14:paraId="2EB81DC8" w14:textId="10B39146" w:rsidR="003612C9" w:rsidRDefault="00B1405A">
      <w:r>
        <w:tab/>
      </w:r>
      <w:r>
        <w:tab/>
      </w:r>
      <w:r>
        <w:tab/>
        <w:t>1</w:t>
      </w:r>
      <w:r w:rsidR="00A75987">
        <w:t>0</w:t>
      </w:r>
      <w:r w:rsidR="00CC0A2A">
        <w:t>4</w:t>
      </w:r>
      <w:r w:rsidR="005D57F7">
        <w:t xml:space="preserve"> </w:t>
      </w:r>
      <w:r w:rsidR="00CC0A2A">
        <w:t>20</w:t>
      </w:r>
      <w:r w:rsidR="005D57F7">
        <w:t xml:space="preserve"> </w:t>
      </w:r>
      <w:r w:rsidR="003612C9">
        <w:t xml:space="preserve"> STOCKHOLM</w:t>
      </w:r>
    </w:p>
    <w:p w14:paraId="62D02AD5" w14:textId="77777777" w:rsidR="00703B9C" w:rsidRDefault="00703B9C"/>
    <w:p w14:paraId="0C69D223" w14:textId="77777777" w:rsidR="008940E6" w:rsidRDefault="008940E6"/>
    <w:p w14:paraId="10DDEAD3" w14:textId="77777777" w:rsidR="003612C9" w:rsidRDefault="003612C9"/>
    <w:p w14:paraId="2C865D59" w14:textId="1F4D4BE1" w:rsidR="002B0579" w:rsidRDefault="000178C6">
      <w:pPr>
        <w:rPr>
          <w:b/>
          <w:sz w:val="28"/>
          <w:szCs w:val="28"/>
        </w:rPr>
      </w:pPr>
      <w:r>
        <w:rPr>
          <w:b/>
          <w:sz w:val="28"/>
          <w:szCs w:val="28"/>
        </w:rPr>
        <w:t>Detaljplan</w:t>
      </w:r>
      <w:r w:rsidR="00A16A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för </w:t>
      </w:r>
      <w:r w:rsidR="0022116E">
        <w:rPr>
          <w:b/>
          <w:sz w:val="28"/>
          <w:szCs w:val="28"/>
        </w:rPr>
        <w:t>Nytorps Gärde –</w:t>
      </w:r>
      <w:r w:rsidR="002B0579">
        <w:rPr>
          <w:b/>
          <w:sz w:val="28"/>
          <w:szCs w:val="28"/>
        </w:rPr>
        <w:t xml:space="preserve"> </w:t>
      </w:r>
      <w:r w:rsidR="0022116E">
        <w:rPr>
          <w:b/>
          <w:sz w:val="28"/>
          <w:szCs w:val="28"/>
        </w:rPr>
        <w:t>Rekreationsområdet hotas</w:t>
      </w:r>
      <w:r>
        <w:rPr>
          <w:b/>
          <w:sz w:val="28"/>
          <w:szCs w:val="28"/>
        </w:rPr>
        <w:t>!</w:t>
      </w:r>
    </w:p>
    <w:p w14:paraId="39B7D7C1" w14:textId="77777777" w:rsidR="002B0579" w:rsidRPr="00FD4D5C" w:rsidRDefault="002B0579">
      <w:pPr>
        <w:rPr>
          <w:b/>
          <w:sz w:val="16"/>
          <w:szCs w:val="16"/>
        </w:rPr>
      </w:pPr>
    </w:p>
    <w:p w14:paraId="062B6DCF" w14:textId="7D9C9148" w:rsidR="00616E02" w:rsidRPr="0022116E" w:rsidRDefault="00E53E97">
      <w:r>
        <w:t xml:space="preserve">STF Stockholm </w:t>
      </w:r>
      <w:r w:rsidR="001943FB">
        <w:t>L</w:t>
      </w:r>
      <w:r>
        <w:t xml:space="preserve">okalavdelning </w:t>
      </w:r>
      <w:r w:rsidR="001841F9">
        <w:t xml:space="preserve">lämnar följande </w:t>
      </w:r>
      <w:r w:rsidR="002260C9">
        <w:t>synpunkter på för</w:t>
      </w:r>
      <w:r w:rsidR="0022116E">
        <w:t>slag till detaljplan för del av Nytorps Gärde.</w:t>
      </w:r>
      <w:r w:rsidR="003D5789">
        <w:t xml:space="preserve"> Ert dnr </w:t>
      </w:r>
      <w:proofErr w:type="gramStart"/>
      <w:r w:rsidR="003D5789">
        <w:t>20</w:t>
      </w:r>
      <w:r w:rsidR="0022116E">
        <w:t>16-20960</w:t>
      </w:r>
      <w:proofErr w:type="gramEnd"/>
      <w:r w:rsidR="003D5789">
        <w:t xml:space="preserve">. </w:t>
      </w:r>
    </w:p>
    <w:p w14:paraId="7C9A6637" w14:textId="256FE93F" w:rsidR="0022116E" w:rsidRPr="0022116E" w:rsidRDefault="0022116E" w:rsidP="0022116E">
      <w:pPr>
        <w:pStyle w:val="Normalweb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</w:t>
      </w:r>
      <w:r w:rsidRPr="0022116E">
        <w:rPr>
          <w:rFonts w:ascii="Times New Roman" w:hAnsi="Times New Roman"/>
          <w:sz w:val="24"/>
          <w:szCs w:val="24"/>
        </w:rPr>
        <w:t>kreations</w:t>
      </w:r>
      <w:r>
        <w:rPr>
          <w:rFonts w:ascii="Times New Roman" w:hAnsi="Times New Roman"/>
          <w:sz w:val="24"/>
          <w:szCs w:val="24"/>
        </w:rPr>
        <w:t>- och grön</w:t>
      </w:r>
      <w:r w:rsidRPr="0022116E">
        <w:rPr>
          <w:rFonts w:ascii="Times New Roman" w:hAnsi="Times New Roman"/>
          <w:sz w:val="24"/>
          <w:szCs w:val="24"/>
        </w:rPr>
        <w:t xml:space="preserve">området Nytorps Gärde, </w:t>
      </w:r>
      <w:r w:rsidR="006952C1">
        <w:rPr>
          <w:rFonts w:ascii="Times New Roman" w:hAnsi="Times New Roman"/>
          <w:sz w:val="24"/>
          <w:szCs w:val="24"/>
        </w:rPr>
        <w:t xml:space="preserve">som </w:t>
      </w:r>
      <w:r w:rsidRPr="0022116E">
        <w:rPr>
          <w:rFonts w:ascii="Times New Roman" w:hAnsi="Times New Roman"/>
          <w:sz w:val="24"/>
          <w:szCs w:val="24"/>
        </w:rPr>
        <w:t xml:space="preserve">gränsar till </w:t>
      </w:r>
      <w:r w:rsidR="005C1429">
        <w:rPr>
          <w:rFonts w:ascii="Times New Roman" w:hAnsi="Times New Roman"/>
          <w:sz w:val="24"/>
          <w:szCs w:val="24"/>
        </w:rPr>
        <w:t xml:space="preserve">de </w:t>
      </w:r>
      <w:r w:rsidRPr="0022116E">
        <w:rPr>
          <w:rFonts w:ascii="Times New Roman" w:hAnsi="Times New Roman"/>
          <w:sz w:val="24"/>
          <w:szCs w:val="24"/>
        </w:rPr>
        <w:t>fyra bostadsområden</w:t>
      </w:r>
      <w:r w:rsidR="005C1429">
        <w:rPr>
          <w:rFonts w:ascii="Times New Roman" w:hAnsi="Times New Roman"/>
          <w:sz w:val="24"/>
          <w:szCs w:val="24"/>
        </w:rPr>
        <w:t xml:space="preserve">a </w:t>
      </w:r>
      <w:r w:rsidRPr="0022116E">
        <w:rPr>
          <w:rFonts w:ascii="Times New Roman" w:hAnsi="Times New Roman"/>
          <w:sz w:val="24"/>
          <w:szCs w:val="24"/>
        </w:rPr>
        <w:t>Björkhagen, Kärr</w:t>
      </w:r>
      <w:r w:rsidR="006952C1">
        <w:rPr>
          <w:rFonts w:ascii="Times New Roman" w:hAnsi="Times New Roman"/>
          <w:sz w:val="24"/>
          <w:szCs w:val="24"/>
        </w:rPr>
        <w:t xml:space="preserve">torp, Dalen och Hammarbyhöjden, </w:t>
      </w:r>
      <w:r w:rsidRPr="0022116E">
        <w:rPr>
          <w:rFonts w:ascii="Times New Roman" w:hAnsi="Times New Roman"/>
          <w:sz w:val="24"/>
          <w:szCs w:val="24"/>
        </w:rPr>
        <w:t xml:space="preserve">hotas </w:t>
      </w:r>
      <w:r>
        <w:rPr>
          <w:rFonts w:ascii="Times New Roman" w:hAnsi="Times New Roman"/>
          <w:sz w:val="24"/>
          <w:szCs w:val="24"/>
        </w:rPr>
        <w:t xml:space="preserve">i och med planläggningen </w:t>
      </w:r>
      <w:r w:rsidRPr="0022116E">
        <w:rPr>
          <w:rFonts w:ascii="Times New Roman" w:hAnsi="Times New Roman"/>
          <w:sz w:val="24"/>
          <w:szCs w:val="24"/>
        </w:rPr>
        <w:t>av massiv exploatering.</w:t>
      </w:r>
    </w:p>
    <w:p w14:paraId="4A5055C6" w14:textId="0FA4E83B" w:rsidR="0022116E" w:rsidRPr="0022116E" w:rsidRDefault="0022116E" w:rsidP="0022116E">
      <w:pPr>
        <w:pStyle w:val="Normalwebb"/>
        <w:rPr>
          <w:rFonts w:ascii="Times New Roman" w:hAnsi="Times New Roman"/>
          <w:sz w:val="24"/>
          <w:szCs w:val="24"/>
        </w:rPr>
      </w:pPr>
      <w:r w:rsidRPr="0022116E">
        <w:rPr>
          <w:rFonts w:ascii="Times New Roman" w:hAnsi="Times New Roman"/>
          <w:sz w:val="24"/>
          <w:szCs w:val="24"/>
        </w:rPr>
        <w:t xml:space="preserve">Området skyddades från byggnation </w:t>
      </w:r>
      <w:r w:rsidR="00DB33C7">
        <w:rPr>
          <w:rFonts w:ascii="Times New Roman" w:hAnsi="Times New Roman"/>
          <w:sz w:val="24"/>
          <w:szCs w:val="24"/>
        </w:rPr>
        <w:t>slutet på 90-talet</w:t>
      </w:r>
      <w:r w:rsidRPr="0022116E">
        <w:rPr>
          <w:rFonts w:ascii="Times New Roman" w:hAnsi="Times New Roman"/>
          <w:sz w:val="24"/>
          <w:szCs w:val="24"/>
        </w:rPr>
        <w:t xml:space="preserve">, när staden utredde eventuell exploatering och konstaterade väsentliga naturvärden. Då bedömdes att området </w:t>
      </w:r>
      <w:proofErr w:type="gramStart"/>
      <w:r w:rsidRPr="0022116E">
        <w:rPr>
          <w:rFonts w:ascii="Times New Roman" w:hAnsi="Times New Roman"/>
          <w:sz w:val="24"/>
          <w:szCs w:val="24"/>
        </w:rPr>
        <w:t>nyttjades</w:t>
      </w:r>
      <w:proofErr w:type="gramEnd"/>
      <w:r w:rsidRPr="0022116E">
        <w:rPr>
          <w:rFonts w:ascii="Times New Roman" w:hAnsi="Times New Roman"/>
          <w:sz w:val="24"/>
          <w:szCs w:val="24"/>
        </w:rPr>
        <w:t xml:space="preserve"> för rekreation av väldigt många närboende, vilket då talade emot att området skulle tas i anspråk för annat.</w:t>
      </w:r>
    </w:p>
    <w:p w14:paraId="06F76845" w14:textId="7BADFDB9" w:rsidR="0022116E" w:rsidRDefault="0022116E" w:rsidP="0022116E">
      <w:pPr>
        <w:pStyle w:val="Normalwebb"/>
        <w:rPr>
          <w:rFonts w:ascii="Times New Roman" w:hAnsi="Times New Roman"/>
          <w:sz w:val="24"/>
          <w:szCs w:val="24"/>
        </w:rPr>
      </w:pPr>
      <w:r w:rsidRPr="0022116E">
        <w:rPr>
          <w:rFonts w:ascii="Times New Roman" w:hAnsi="Times New Roman"/>
          <w:sz w:val="24"/>
          <w:szCs w:val="24"/>
        </w:rPr>
        <w:t>Sedan dess har antalet boende i området ökat väsentligt, vilket gör rekreationsområdet viktigt för ännu fler personer. Ändå har st</w:t>
      </w:r>
      <w:r w:rsidR="00444317">
        <w:rPr>
          <w:rFonts w:ascii="Times New Roman" w:hAnsi="Times New Roman"/>
          <w:sz w:val="24"/>
          <w:szCs w:val="24"/>
        </w:rPr>
        <w:t>aden öppnat för byggplaner och delat ut markanvisningar</w:t>
      </w:r>
      <w:r w:rsidRPr="0022116E">
        <w:rPr>
          <w:rFonts w:ascii="Times New Roman" w:hAnsi="Times New Roman"/>
          <w:sz w:val="24"/>
          <w:szCs w:val="24"/>
        </w:rPr>
        <w:t xml:space="preserve"> för detta tidigare skyddade område.</w:t>
      </w:r>
    </w:p>
    <w:p w14:paraId="5443F7FB" w14:textId="7A961DE5" w:rsidR="0022116E" w:rsidRPr="00B970F4" w:rsidRDefault="0022116E" w:rsidP="0022116E">
      <w:pPr>
        <w:pStyle w:val="Normalwebb"/>
        <w:rPr>
          <w:rFonts w:ascii="Times New Roman" w:hAnsi="Times New Roman"/>
          <w:sz w:val="24"/>
          <w:szCs w:val="24"/>
        </w:rPr>
      </w:pPr>
      <w:r w:rsidRPr="00C65A83">
        <w:rPr>
          <w:rFonts w:ascii="Times New Roman" w:hAnsi="Times New Roman"/>
          <w:b/>
          <w:sz w:val="24"/>
          <w:szCs w:val="24"/>
        </w:rPr>
        <w:t>STF Stockholm förordar en minskning av exploateringen</w:t>
      </w:r>
      <w:r w:rsidR="00B970F4">
        <w:rPr>
          <w:rFonts w:ascii="Times New Roman" w:hAnsi="Times New Roman"/>
          <w:b/>
          <w:sz w:val="24"/>
          <w:szCs w:val="24"/>
        </w:rPr>
        <w:t xml:space="preserve"> av Nytorps Gärde</w:t>
      </w:r>
      <w:r w:rsidR="00075485">
        <w:rPr>
          <w:rFonts w:ascii="Times New Roman" w:hAnsi="Times New Roman"/>
          <w:b/>
          <w:sz w:val="24"/>
          <w:szCs w:val="24"/>
        </w:rPr>
        <w:t xml:space="preserve"> så att en ännu större del av rekreationsområd</w:t>
      </w:r>
      <w:r w:rsidR="00444317">
        <w:rPr>
          <w:rFonts w:ascii="Times New Roman" w:hAnsi="Times New Roman"/>
          <w:b/>
          <w:sz w:val="24"/>
          <w:szCs w:val="24"/>
        </w:rPr>
        <w:t xml:space="preserve">et kan vara kvar. Då </w:t>
      </w:r>
      <w:r w:rsidR="002E5B15">
        <w:rPr>
          <w:rFonts w:ascii="Times New Roman" w:hAnsi="Times New Roman"/>
          <w:b/>
          <w:sz w:val="24"/>
          <w:szCs w:val="24"/>
        </w:rPr>
        <w:t xml:space="preserve">kan även </w:t>
      </w:r>
      <w:r w:rsidR="00444317">
        <w:rPr>
          <w:rFonts w:ascii="Times New Roman" w:hAnsi="Times New Roman"/>
          <w:b/>
          <w:sz w:val="24"/>
          <w:szCs w:val="24"/>
        </w:rPr>
        <w:t xml:space="preserve">nuvarande </w:t>
      </w:r>
      <w:r w:rsidR="001B3DB4">
        <w:rPr>
          <w:rFonts w:ascii="Times New Roman" w:hAnsi="Times New Roman"/>
          <w:b/>
          <w:sz w:val="24"/>
          <w:szCs w:val="24"/>
        </w:rPr>
        <w:t xml:space="preserve">samband med </w:t>
      </w:r>
      <w:proofErr w:type="spellStart"/>
      <w:r w:rsidR="002E5B15">
        <w:rPr>
          <w:rFonts w:ascii="Times New Roman" w:hAnsi="Times New Roman"/>
          <w:b/>
          <w:sz w:val="24"/>
          <w:szCs w:val="24"/>
        </w:rPr>
        <w:t>Tyrestakilen</w:t>
      </w:r>
      <w:proofErr w:type="spellEnd"/>
      <w:r w:rsidR="006737C5">
        <w:rPr>
          <w:rFonts w:ascii="Times New Roman" w:hAnsi="Times New Roman"/>
          <w:b/>
          <w:sz w:val="24"/>
          <w:szCs w:val="24"/>
        </w:rPr>
        <w:t xml:space="preserve"> vara kvar</w:t>
      </w:r>
      <w:r w:rsidR="002E5B15">
        <w:rPr>
          <w:rFonts w:ascii="Times New Roman" w:hAnsi="Times New Roman"/>
          <w:b/>
          <w:sz w:val="24"/>
          <w:szCs w:val="24"/>
        </w:rPr>
        <w:t xml:space="preserve">, som är </w:t>
      </w:r>
      <w:r w:rsidR="006737C5">
        <w:rPr>
          <w:rFonts w:ascii="Times New Roman" w:hAnsi="Times New Roman"/>
          <w:b/>
          <w:sz w:val="24"/>
          <w:szCs w:val="24"/>
        </w:rPr>
        <w:t xml:space="preserve">en av </w:t>
      </w:r>
      <w:r w:rsidR="00596103">
        <w:rPr>
          <w:rFonts w:ascii="Times New Roman" w:hAnsi="Times New Roman"/>
          <w:b/>
          <w:sz w:val="24"/>
          <w:szCs w:val="24"/>
        </w:rPr>
        <w:t>S</w:t>
      </w:r>
      <w:r w:rsidR="006737C5">
        <w:rPr>
          <w:rFonts w:ascii="Times New Roman" w:hAnsi="Times New Roman"/>
          <w:b/>
          <w:sz w:val="24"/>
          <w:szCs w:val="24"/>
        </w:rPr>
        <w:t xml:space="preserve">tockholms </w:t>
      </w:r>
      <w:r w:rsidR="001B3DB4">
        <w:rPr>
          <w:rFonts w:ascii="Times New Roman" w:hAnsi="Times New Roman"/>
          <w:b/>
          <w:sz w:val="24"/>
          <w:szCs w:val="24"/>
        </w:rPr>
        <w:t xml:space="preserve">viktiga </w:t>
      </w:r>
      <w:r w:rsidR="006737C5">
        <w:rPr>
          <w:rFonts w:ascii="Times New Roman" w:hAnsi="Times New Roman"/>
          <w:b/>
          <w:sz w:val="24"/>
          <w:szCs w:val="24"/>
        </w:rPr>
        <w:t>Gröna Kilar</w:t>
      </w:r>
      <w:r w:rsidR="001B3DB4">
        <w:rPr>
          <w:rFonts w:ascii="Times New Roman" w:hAnsi="Times New Roman"/>
          <w:b/>
          <w:sz w:val="24"/>
          <w:szCs w:val="24"/>
        </w:rPr>
        <w:t>.</w:t>
      </w:r>
    </w:p>
    <w:p w14:paraId="389CEE50" w14:textId="4C37C28E" w:rsidR="003612C9" w:rsidRDefault="003612C9">
      <w:r>
        <w:t>STF Stockholm</w:t>
      </w:r>
      <w:r w:rsidR="001F6AD6">
        <w:t xml:space="preserve"> L</w:t>
      </w:r>
      <w:r w:rsidR="00A75987">
        <w:t>okalavdelning</w:t>
      </w:r>
    </w:p>
    <w:p w14:paraId="776F3F43" w14:textId="77777777" w:rsidR="003612C9" w:rsidRDefault="003612C9"/>
    <w:p w14:paraId="122FAAF0" w14:textId="77777777" w:rsidR="0002794D" w:rsidRDefault="0002794D"/>
    <w:p w14:paraId="7F61D79B" w14:textId="77777777" w:rsidR="00616E02" w:rsidRDefault="00616E02"/>
    <w:p w14:paraId="7D922F35" w14:textId="77777777" w:rsidR="003612C9" w:rsidRDefault="003612C9"/>
    <w:p w14:paraId="6C2A0222" w14:textId="34D85C59" w:rsidR="003612C9" w:rsidRDefault="00A75987">
      <w:r>
        <w:t>Gunnar Eriksson</w:t>
      </w:r>
    </w:p>
    <w:p w14:paraId="22A0B230" w14:textId="30DCDFB0" w:rsidR="003612C9" w:rsidRDefault="003612C9">
      <w:r>
        <w:t>styrelsen/omvärldsbevakning</w:t>
      </w:r>
    </w:p>
    <w:p w14:paraId="0B731A41" w14:textId="6E3820D5" w:rsidR="003612C9" w:rsidRDefault="003612C9">
      <w:r>
        <w:rPr>
          <w:sz w:val="16"/>
          <w:szCs w:val="16"/>
        </w:rPr>
        <w:t>.</w:t>
      </w:r>
    </w:p>
    <w:sectPr w:rsidR="00361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C0AFA" w14:textId="77777777" w:rsidR="006737C5" w:rsidRDefault="006737C5">
      <w:r>
        <w:separator/>
      </w:r>
    </w:p>
  </w:endnote>
  <w:endnote w:type="continuationSeparator" w:id="0">
    <w:p w14:paraId="1587BB19" w14:textId="77777777" w:rsidR="006737C5" w:rsidRDefault="0067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F6753" w14:textId="77777777" w:rsidR="00672EC8" w:rsidRDefault="00672EC8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1692A" w14:textId="45A3D929" w:rsidR="006737C5" w:rsidRPr="00F43655" w:rsidRDefault="006737C5" w:rsidP="00CD0009">
    <w:pPr>
      <w:pStyle w:val="Sidfot"/>
      <w:spacing w:line="480" w:lineRule="auto"/>
      <w:rPr>
        <w:sz w:val="16"/>
        <w:szCs w:val="16"/>
      </w:rPr>
    </w:pPr>
    <w:r w:rsidRPr="00F43655">
      <w:rPr>
        <w:sz w:val="16"/>
        <w:szCs w:val="16"/>
      </w:rPr>
      <w:t xml:space="preserve">STF Stockholm Lokalavdelning, C/o Brandell, Regeringsgatan 76, 111 39 Stockholm.   stfstockholm@stfturist.se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2C194" w14:textId="77777777" w:rsidR="00672EC8" w:rsidRDefault="00672EC8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2F84B" w14:textId="77777777" w:rsidR="006737C5" w:rsidRDefault="006737C5">
      <w:r>
        <w:separator/>
      </w:r>
    </w:p>
  </w:footnote>
  <w:footnote w:type="continuationSeparator" w:id="0">
    <w:p w14:paraId="7A80E3FD" w14:textId="77777777" w:rsidR="006737C5" w:rsidRDefault="006737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F988" w14:textId="77777777" w:rsidR="00672EC8" w:rsidRDefault="00672EC8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8DE0C" w14:textId="5F283F04" w:rsidR="006737C5" w:rsidRDefault="006737C5">
    <w:pPr>
      <w:pStyle w:val="Sidhuvud"/>
    </w:pPr>
    <w:r w:rsidRPr="00885E68">
      <w:rPr>
        <w:sz w:val="22"/>
        <w:szCs w:val="22"/>
      </w:rPr>
      <w:t>Svenska Turistföreningen</w:t>
    </w:r>
    <w:r w:rsidR="00672EC8">
      <w:tab/>
      <w:t>2021-08-29</w:t>
    </w:r>
  </w:p>
  <w:p w14:paraId="6ED6C1C7" w14:textId="33D34378" w:rsidR="006737C5" w:rsidRPr="00885E68" w:rsidRDefault="006737C5">
    <w:pPr>
      <w:pStyle w:val="Sidhuvud"/>
      <w:rPr>
        <w:sz w:val="22"/>
        <w:szCs w:val="22"/>
      </w:rPr>
    </w:pPr>
    <w:r w:rsidRPr="00885E68">
      <w:rPr>
        <w:sz w:val="22"/>
        <w:szCs w:val="22"/>
      </w:rPr>
      <w:t>STF Stockholm Lokalavdelning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D1219" w14:textId="77777777" w:rsidR="00672EC8" w:rsidRDefault="00672EC8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6FAE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9"/>
    <w:rsid w:val="00002BCC"/>
    <w:rsid w:val="000178C6"/>
    <w:rsid w:val="0002794D"/>
    <w:rsid w:val="00054F9E"/>
    <w:rsid w:val="00063B8D"/>
    <w:rsid w:val="00070DC4"/>
    <w:rsid w:val="00075485"/>
    <w:rsid w:val="00085A49"/>
    <w:rsid w:val="00087ED4"/>
    <w:rsid w:val="0009593E"/>
    <w:rsid w:val="000B0947"/>
    <w:rsid w:val="000B6EDD"/>
    <w:rsid w:val="000F4453"/>
    <w:rsid w:val="000F4686"/>
    <w:rsid w:val="000F49FA"/>
    <w:rsid w:val="00113984"/>
    <w:rsid w:val="001358E8"/>
    <w:rsid w:val="00137068"/>
    <w:rsid w:val="00137FF0"/>
    <w:rsid w:val="0015137E"/>
    <w:rsid w:val="00151E1C"/>
    <w:rsid w:val="00152295"/>
    <w:rsid w:val="0016192E"/>
    <w:rsid w:val="00177849"/>
    <w:rsid w:val="001841F9"/>
    <w:rsid w:val="001943FB"/>
    <w:rsid w:val="001B3DB4"/>
    <w:rsid w:val="001C51E7"/>
    <w:rsid w:val="001F3371"/>
    <w:rsid w:val="001F3FE8"/>
    <w:rsid w:val="001F6AD6"/>
    <w:rsid w:val="0020675C"/>
    <w:rsid w:val="0022116E"/>
    <w:rsid w:val="002260C9"/>
    <w:rsid w:val="00270ED5"/>
    <w:rsid w:val="00294DB1"/>
    <w:rsid w:val="002B0579"/>
    <w:rsid w:val="002B1947"/>
    <w:rsid w:val="002B4F42"/>
    <w:rsid w:val="002C5DDB"/>
    <w:rsid w:val="002E0D12"/>
    <w:rsid w:val="002E5B15"/>
    <w:rsid w:val="00301C5D"/>
    <w:rsid w:val="003243FA"/>
    <w:rsid w:val="00324831"/>
    <w:rsid w:val="00331C5B"/>
    <w:rsid w:val="003449E0"/>
    <w:rsid w:val="003612C9"/>
    <w:rsid w:val="00365E12"/>
    <w:rsid w:val="00377EE1"/>
    <w:rsid w:val="003C6E34"/>
    <w:rsid w:val="003D4A84"/>
    <w:rsid w:val="003D5789"/>
    <w:rsid w:val="003D6E3A"/>
    <w:rsid w:val="00406899"/>
    <w:rsid w:val="0041168E"/>
    <w:rsid w:val="00444317"/>
    <w:rsid w:val="00470DB1"/>
    <w:rsid w:val="0047493E"/>
    <w:rsid w:val="004805FD"/>
    <w:rsid w:val="00486DB2"/>
    <w:rsid w:val="004C19F8"/>
    <w:rsid w:val="004E4E70"/>
    <w:rsid w:val="004E6562"/>
    <w:rsid w:val="004F7BB3"/>
    <w:rsid w:val="00545AB0"/>
    <w:rsid w:val="005833D6"/>
    <w:rsid w:val="00596103"/>
    <w:rsid w:val="005C1429"/>
    <w:rsid w:val="005C42C9"/>
    <w:rsid w:val="005D57F7"/>
    <w:rsid w:val="00614FE7"/>
    <w:rsid w:val="00616E02"/>
    <w:rsid w:val="00664C2F"/>
    <w:rsid w:val="00666637"/>
    <w:rsid w:val="00672EC8"/>
    <w:rsid w:val="006737C5"/>
    <w:rsid w:val="006755C1"/>
    <w:rsid w:val="006952C1"/>
    <w:rsid w:val="006A0F0B"/>
    <w:rsid w:val="006D6E2F"/>
    <w:rsid w:val="006E28BB"/>
    <w:rsid w:val="00703B9C"/>
    <w:rsid w:val="0070429E"/>
    <w:rsid w:val="007131CF"/>
    <w:rsid w:val="007900BD"/>
    <w:rsid w:val="007920E9"/>
    <w:rsid w:val="0079508F"/>
    <w:rsid w:val="00795CFE"/>
    <w:rsid w:val="007975B6"/>
    <w:rsid w:val="007B2896"/>
    <w:rsid w:val="007C24A5"/>
    <w:rsid w:val="007C2D3D"/>
    <w:rsid w:val="007D279E"/>
    <w:rsid w:val="007F0452"/>
    <w:rsid w:val="007F21AD"/>
    <w:rsid w:val="00801454"/>
    <w:rsid w:val="00811204"/>
    <w:rsid w:val="00831F4C"/>
    <w:rsid w:val="00834C1F"/>
    <w:rsid w:val="00835C09"/>
    <w:rsid w:val="00836221"/>
    <w:rsid w:val="00837D26"/>
    <w:rsid w:val="00847C73"/>
    <w:rsid w:val="008529D8"/>
    <w:rsid w:val="008562E1"/>
    <w:rsid w:val="00872FFD"/>
    <w:rsid w:val="00885E68"/>
    <w:rsid w:val="00893560"/>
    <w:rsid w:val="008940E6"/>
    <w:rsid w:val="008B4BC3"/>
    <w:rsid w:val="008C68F8"/>
    <w:rsid w:val="008D1CFF"/>
    <w:rsid w:val="008D1E30"/>
    <w:rsid w:val="008E7C9E"/>
    <w:rsid w:val="008F4D87"/>
    <w:rsid w:val="00912437"/>
    <w:rsid w:val="0092281F"/>
    <w:rsid w:val="00941CB0"/>
    <w:rsid w:val="00950F6D"/>
    <w:rsid w:val="00953804"/>
    <w:rsid w:val="00984811"/>
    <w:rsid w:val="00990BE5"/>
    <w:rsid w:val="0099711E"/>
    <w:rsid w:val="009D1FED"/>
    <w:rsid w:val="009F5ED9"/>
    <w:rsid w:val="00A16A3A"/>
    <w:rsid w:val="00A5694B"/>
    <w:rsid w:val="00A652B4"/>
    <w:rsid w:val="00A75987"/>
    <w:rsid w:val="00A75D82"/>
    <w:rsid w:val="00A80661"/>
    <w:rsid w:val="00AC5FC1"/>
    <w:rsid w:val="00B11F57"/>
    <w:rsid w:val="00B1405A"/>
    <w:rsid w:val="00B42044"/>
    <w:rsid w:val="00B442BB"/>
    <w:rsid w:val="00B90EED"/>
    <w:rsid w:val="00B970F4"/>
    <w:rsid w:val="00B979F4"/>
    <w:rsid w:val="00BA202A"/>
    <w:rsid w:val="00BA2EDF"/>
    <w:rsid w:val="00BE2D20"/>
    <w:rsid w:val="00C25957"/>
    <w:rsid w:val="00C65A83"/>
    <w:rsid w:val="00CB1323"/>
    <w:rsid w:val="00CC0A2A"/>
    <w:rsid w:val="00CD0009"/>
    <w:rsid w:val="00CD0CFF"/>
    <w:rsid w:val="00D067FB"/>
    <w:rsid w:val="00D0713C"/>
    <w:rsid w:val="00D43ACA"/>
    <w:rsid w:val="00D50444"/>
    <w:rsid w:val="00D504D6"/>
    <w:rsid w:val="00D711C6"/>
    <w:rsid w:val="00DB33C7"/>
    <w:rsid w:val="00DB6AF6"/>
    <w:rsid w:val="00DD0E9B"/>
    <w:rsid w:val="00DE2A32"/>
    <w:rsid w:val="00E5077F"/>
    <w:rsid w:val="00E53E97"/>
    <w:rsid w:val="00E647FD"/>
    <w:rsid w:val="00E7046F"/>
    <w:rsid w:val="00E80807"/>
    <w:rsid w:val="00E817CD"/>
    <w:rsid w:val="00EB10F7"/>
    <w:rsid w:val="00EC0089"/>
    <w:rsid w:val="00EF069C"/>
    <w:rsid w:val="00F26B5E"/>
    <w:rsid w:val="00F43655"/>
    <w:rsid w:val="00F51E5C"/>
    <w:rsid w:val="00F5403A"/>
    <w:rsid w:val="00F66DAE"/>
    <w:rsid w:val="00F93933"/>
    <w:rsid w:val="00F955D9"/>
    <w:rsid w:val="00FB36AA"/>
    <w:rsid w:val="00FD0EAD"/>
    <w:rsid w:val="00FD4D5C"/>
    <w:rsid w:val="00F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2200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 Unicode M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Arial Unicode M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semiHidden/>
    <w:unhideWhenUsed/>
    <w:rsid w:val="00885E68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885E68"/>
    <w:rPr>
      <w:rFonts w:ascii="Segoe UI" w:hAnsi="Segoe UI" w:cs="Segoe UI"/>
      <w:sz w:val="18"/>
      <w:szCs w:val="18"/>
      <w:lang w:eastAsia="zh-CN"/>
    </w:rPr>
  </w:style>
  <w:style w:type="paragraph" w:styleId="Normalwebb">
    <w:name w:val="Normal (Web)"/>
    <w:basedOn w:val="Normal"/>
    <w:uiPriority w:val="99"/>
    <w:semiHidden/>
    <w:unhideWhenUsed/>
    <w:rsid w:val="0022116E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CD000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Arial Unicode M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Arial Unicode MS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semiHidden/>
    <w:unhideWhenUsed/>
    <w:rsid w:val="00885E68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semiHidden/>
    <w:rsid w:val="00885E68"/>
    <w:rPr>
      <w:rFonts w:ascii="Segoe UI" w:hAnsi="Segoe UI" w:cs="Segoe UI"/>
      <w:sz w:val="18"/>
      <w:szCs w:val="18"/>
      <w:lang w:eastAsia="zh-CN"/>
    </w:rPr>
  </w:style>
  <w:style w:type="paragraph" w:styleId="Normalwebb">
    <w:name w:val="Normal (Web)"/>
    <w:basedOn w:val="Normal"/>
    <w:uiPriority w:val="99"/>
    <w:semiHidden/>
    <w:unhideWhenUsed/>
    <w:rsid w:val="0022116E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character" w:customStyle="1" w:styleId="SidfotChar">
    <w:name w:val="Sidfot Char"/>
    <w:basedOn w:val="Standardstycketypsnitt"/>
    <w:link w:val="Sidfot"/>
    <w:uiPriority w:val="99"/>
    <w:rsid w:val="00CD000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202</Words>
  <Characters>1073</Characters>
  <Application>Microsoft Macintosh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Lantmäteriet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Gunnar</dc:creator>
  <cp:keywords/>
  <cp:lastModifiedBy>eva unell Drive-användare</cp:lastModifiedBy>
  <cp:revision>18</cp:revision>
  <cp:lastPrinted>2021-06-09T12:38:00Z</cp:lastPrinted>
  <dcterms:created xsi:type="dcterms:W3CDTF">2021-08-17T08:20:00Z</dcterms:created>
  <dcterms:modified xsi:type="dcterms:W3CDTF">2021-08-29T09:20:00Z</dcterms:modified>
</cp:coreProperties>
</file>